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4D" w:rsidRPr="00775885" w:rsidRDefault="00C8054D" w:rsidP="00C8054D">
      <w:pPr>
        <w:rPr>
          <w:b/>
        </w:rPr>
      </w:pPr>
      <w:r w:rsidRPr="00775885">
        <w:rPr>
          <w:b/>
        </w:rPr>
        <w:t>Условия охраны здоровья обучающихся ​</w:t>
      </w:r>
    </w:p>
    <w:p w:rsidR="00C8054D" w:rsidRPr="00775885" w:rsidRDefault="00C8054D" w:rsidP="00C8054D">
      <w:r w:rsidRPr="00775885">
        <w:t xml:space="preserve">Обеспечение условий по охране здоровья обучающихся в ч. 1 ст. 41 ФЗ от 29.12.2012 № 273-ФЗ «Об образовании в РФ» включает в себя:   </w:t>
      </w:r>
    </w:p>
    <w:p w:rsidR="00C8054D" w:rsidRPr="00775885" w:rsidRDefault="00C8054D" w:rsidP="00C8054D">
      <w:r w:rsidRPr="00775885">
        <w:t xml:space="preserve">1. Оказание первичной медико-санитарной помощи в порядке, установленном законодательством в сфере охраны здоровья. </w:t>
      </w:r>
    </w:p>
    <w:p w:rsidR="00C8054D" w:rsidRPr="00775885" w:rsidRDefault="00C8054D" w:rsidP="00C8054D">
      <w:r w:rsidRPr="00775885">
        <w:t>2. Организация питания обучающихся.</w:t>
      </w:r>
    </w:p>
    <w:p w:rsidR="00C8054D" w:rsidRPr="00775885" w:rsidRDefault="00C8054D" w:rsidP="00C8054D">
      <w:r w:rsidRPr="00775885">
        <w:t xml:space="preserve">3. Определение оптимальной учебной, </w:t>
      </w:r>
      <w:proofErr w:type="spellStart"/>
      <w:r w:rsidRPr="00775885">
        <w:t>внеучебной</w:t>
      </w:r>
      <w:proofErr w:type="spellEnd"/>
      <w:r w:rsidRPr="00775885">
        <w:t xml:space="preserve"> нагрузки, режима учебных занятий и продолжительности каникул. </w:t>
      </w:r>
    </w:p>
    <w:p w:rsidR="00C8054D" w:rsidRPr="00775885" w:rsidRDefault="00C8054D" w:rsidP="00C8054D">
      <w:r w:rsidRPr="00775885">
        <w:t>4. Пропаганда и обучение навыкам здорового образа жизни, требованиям охраны труда.</w:t>
      </w:r>
    </w:p>
    <w:p w:rsidR="00C8054D" w:rsidRPr="00775885" w:rsidRDefault="00C8054D" w:rsidP="00C8054D">
      <w:r w:rsidRPr="00775885">
        <w:t xml:space="preserve">5. Организация и создание условий для профилактики заболеваний и оздоровления обучающихся, для занятия ими физической культурой и спортом </w:t>
      </w:r>
    </w:p>
    <w:p w:rsidR="00C8054D" w:rsidRPr="00775885" w:rsidRDefault="00C8054D" w:rsidP="00C8054D">
      <w:r w:rsidRPr="00775885">
        <w:t>6. Прохождение обучающимися в соответствии с законодательством РФ периодических медицинских осмотров и диспансеризации.</w:t>
      </w:r>
    </w:p>
    <w:p w:rsidR="00C8054D" w:rsidRPr="00775885" w:rsidRDefault="00C8054D" w:rsidP="00C8054D">
      <w:r w:rsidRPr="00775885">
        <w:t xml:space="preserve">7. Профилактика и запрещение курения, употребления алкогольных, слабоалкогольных напитков, пива, наркотических средств и психотропных веществ.  </w:t>
      </w:r>
    </w:p>
    <w:p w:rsidR="00C8054D" w:rsidRPr="00775885" w:rsidRDefault="00C8054D" w:rsidP="00C8054D">
      <w:r w:rsidRPr="00775885">
        <w:t xml:space="preserve">8. Обеспечение безопасности обучающихся во время пребывания в ОУ.  </w:t>
      </w:r>
    </w:p>
    <w:p w:rsidR="00C8054D" w:rsidRPr="00775885" w:rsidRDefault="00C8054D" w:rsidP="00C8054D">
      <w:r w:rsidRPr="00775885">
        <w:t xml:space="preserve">9. Профилактика несчастных случаев с обучающимися во время пребывания в ОУ. </w:t>
      </w:r>
    </w:p>
    <w:p w:rsidR="00C8054D" w:rsidRPr="00775885" w:rsidRDefault="00C8054D" w:rsidP="00C8054D">
      <w:r w:rsidRPr="00775885">
        <w:t xml:space="preserve">10. Проведение санитарно-противоэпидемических и профилактических мероприятий. </w:t>
      </w:r>
    </w:p>
    <w:p w:rsidR="00C8054D" w:rsidRPr="00775885" w:rsidRDefault="00C8054D" w:rsidP="00C8054D">
      <w:r w:rsidRPr="00775885">
        <w:t>11. Условия охраны здоровья обучающихся инвалидов и лиц с ограниченными возможностями здоровья.</w:t>
      </w:r>
    </w:p>
    <w:p w:rsidR="00C8054D" w:rsidRPr="00775885" w:rsidRDefault="00C8054D" w:rsidP="00C8054D">
      <w:r w:rsidRPr="00775885">
        <w:t>Условия охраны здоровья обучающихся инвалидов и лиц с ограниченными возможностями здоровья в филиале созданы в соответствии со ст. 41 Федерального закона от 29 декабря 2012 года № 273-ФЗ "Об образовании в Российской Федерации" и соответствуют условиям охраны здоровья для всего контингента обучающихся.</w:t>
      </w:r>
    </w:p>
    <w:p w:rsidR="00224186" w:rsidRDefault="00C8054D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C2"/>
    <w:rsid w:val="00194131"/>
    <w:rsid w:val="001D2678"/>
    <w:rsid w:val="00560BC2"/>
    <w:rsid w:val="00C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92BBD-813F-4F00-9C9B-C87E3376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4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HP Inc.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2020-09-15T03:35:00Z</dcterms:created>
  <dcterms:modified xsi:type="dcterms:W3CDTF">2020-09-15T03:35:00Z</dcterms:modified>
</cp:coreProperties>
</file>